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D542" w14:textId="77777777" w:rsidR="00F90DCB" w:rsidRDefault="003F265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ITENAS.BKA/F_MHS/BSW/02</w:t>
      </w:r>
    </w:p>
    <w:p w14:paraId="10DA02DF" w14:textId="77777777" w:rsidR="00F90DCB" w:rsidRDefault="003F265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INSTITUT TEKNOLOGI NASIONAL BANDUNG</w:t>
      </w:r>
    </w:p>
    <w:p w14:paraId="16ACD9D7" w14:textId="77777777" w:rsidR="00F90DCB" w:rsidRDefault="003F265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Jl. PKH. Hasan Mustopa 23, Bandung</w:t>
      </w:r>
    </w:p>
    <w:p w14:paraId="002DC2C2" w14:textId="77777777" w:rsidR="00F90DCB" w:rsidRDefault="00F90DC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695420C" w14:textId="77777777" w:rsidR="00F90DCB" w:rsidRDefault="00F90DCB">
      <w:pPr>
        <w:spacing w:line="12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713C1B1" w14:textId="77777777" w:rsidR="00F90DCB" w:rsidRDefault="003F265B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BIODATA PENGAJUAN </w:t>
      </w:r>
    </w:p>
    <w:p w14:paraId="2BFA8AC7" w14:textId="3486B465" w:rsidR="00F90DCB" w:rsidRDefault="003F265B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Beasiswa </w:t>
      </w:r>
      <w:r w:rsidR="00A3576C">
        <w:rPr>
          <w:rFonts w:ascii="Arial Narrow" w:eastAsia="Arial Narrow" w:hAnsi="Arial Narrow" w:cs="Arial Narrow"/>
          <w:b/>
          <w:sz w:val="28"/>
          <w:szCs w:val="28"/>
        </w:rPr>
        <w:t>Bank Nasional Indonesia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45AAC836" w14:textId="77777777" w:rsidR="00F90DCB" w:rsidRDefault="003F265B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Tahun 2023</w:t>
      </w:r>
    </w:p>
    <w:p w14:paraId="43CFAA3E" w14:textId="77777777" w:rsidR="00F90DCB" w:rsidRDefault="003F265B">
      <w:pPr>
        <w:numPr>
          <w:ilvl w:val="0"/>
          <w:numId w:val="2"/>
        </w:num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Mahasiswa</w:t>
      </w:r>
    </w:p>
    <w:p w14:paraId="10C2D236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Nama Lengkap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____________________________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NIM  _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________________</w:t>
      </w:r>
    </w:p>
    <w:p w14:paraId="1D071240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Jenis Kelamin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(Laki-laki / Perempuan *), </w:t>
      </w:r>
    </w:p>
    <w:p w14:paraId="3353D04E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Semester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__________________________________________)</w:t>
      </w:r>
    </w:p>
    <w:p w14:paraId="316B1CE0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IPK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__________________________________________)</w:t>
      </w:r>
    </w:p>
    <w:p w14:paraId="753F7D5C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Tempat Tanggal Lahir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 Kodya/Kab *) _______________</w:t>
      </w:r>
    </w:p>
    <w:p w14:paraId="1FB93746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Provinsi ___________________________________________</w:t>
      </w:r>
    </w:p>
    <w:p w14:paraId="1F8A2DDB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Program Studi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 Fakultas ___________________</w:t>
      </w:r>
    </w:p>
    <w:p w14:paraId="130DF198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Alamat di Bandung.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__________________________________________________</w:t>
      </w:r>
    </w:p>
    <w:p w14:paraId="18FA0F31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______________________Tlp/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Hp .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_____________________</w:t>
      </w:r>
    </w:p>
    <w:p w14:paraId="4C257C67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Orang Tua</w:t>
      </w:r>
    </w:p>
    <w:p w14:paraId="55225EB2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Nama Ayah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___________________________________(Pend) _________</w:t>
      </w:r>
    </w:p>
    <w:p w14:paraId="2297C65B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Pekerjaan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PNS / BUMN / Swasta / Wiraswasta / __________________*)   </w:t>
      </w:r>
    </w:p>
    <w:p w14:paraId="33A155EB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Besarnya Penghasilan sebulan. </w:t>
      </w:r>
      <w:r>
        <w:rPr>
          <w:rFonts w:ascii="Arial Narrow" w:eastAsia="Arial Narrow" w:hAnsi="Arial Narrow" w:cs="Arial Narrow"/>
          <w:sz w:val="22"/>
          <w:szCs w:val="22"/>
        </w:rPr>
        <w:tab/>
        <w:t>: Rp. _____________ (_________________________________)</w:t>
      </w:r>
    </w:p>
    <w:p w14:paraId="4F69EF70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Nama Ibu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___________________________________(Pend) _________</w:t>
      </w:r>
    </w:p>
    <w:p w14:paraId="2E137813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Pekerjaan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PNS / BUMN / Swasta / Wiraswasta / __________________*)   </w:t>
      </w:r>
    </w:p>
    <w:p w14:paraId="3BF24951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Besarnya Penghasilan sebulan. </w:t>
      </w:r>
      <w:r>
        <w:rPr>
          <w:rFonts w:ascii="Arial Narrow" w:eastAsia="Arial Narrow" w:hAnsi="Arial Narrow" w:cs="Arial Narrow"/>
          <w:sz w:val="22"/>
          <w:szCs w:val="22"/>
        </w:rPr>
        <w:tab/>
        <w:t>: Rp. _____________ (_________________________________)</w:t>
      </w:r>
    </w:p>
    <w:p w14:paraId="58F38F27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Alamat orangtua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: __________________________________________________</w:t>
      </w:r>
    </w:p>
    <w:p w14:paraId="12C7A622" w14:textId="77777777" w:rsidR="00F90DCB" w:rsidRDefault="003F265B" w:rsidP="003F265B">
      <w:pPr>
        <w:spacing w:before="40" w:after="40"/>
        <w:ind w:leftChars="0" w:left="2880" w:right="535" w:firstLineChars="0" w:firstLine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_____________ Kodya/Kab *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)  _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________________________</w:t>
      </w:r>
    </w:p>
    <w:p w14:paraId="103D2D76" w14:textId="77777777" w:rsidR="00F90DCB" w:rsidRDefault="003F265B" w:rsidP="003F265B">
      <w:pPr>
        <w:spacing w:before="40" w:after="40"/>
        <w:ind w:leftChars="0" w:left="2160" w:right="535" w:firstLineChars="0" w:firstLine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Provinsi. ___________________________________________</w:t>
      </w:r>
    </w:p>
    <w:p w14:paraId="1605C9CF" w14:textId="77777777" w:rsidR="00F90DCB" w:rsidRDefault="003F265B">
      <w:pPr>
        <w:spacing w:before="40" w:after="40"/>
        <w:ind w:left="0" w:right="535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Jumlah Tanggungan Keluarga </w:t>
      </w:r>
      <w:r>
        <w:rPr>
          <w:rFonts w:ascii="Arial Narrow" w:eastAsia="Arial Narrow" w:hAnsi="Arial Narrow" w:cs="Arial Narrow"/>
          <w:sz w:val="22"/>
          <w:szCs w:val="22"/>
        </w:rPr>
        <w:tab/>
        <w:t>: ________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_________________________________) orang**) </w:t>
      </w:r>
    </w:p>
    <w:p w14:paraId="771BB7AD" w14:textId="77777777"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Sebagai bahan pertimbangan, terlampir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dokumen :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7D6271DD" w14:textId="77777777"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Surat Permohonan Beasiswa.</w:t>
      </w:r>
    </w:p>
    <w:p w14:paraId="44B71B9A" w14:textId="77777777"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Biodata pengajuan Beasiswa.</w:t>
      </w:r>
    </w:p>
    <w:p w14:paraId="3FAAC793" w14:textId="77777777"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Foto copy KTM &amp; KRS Semester Genap 2022/2023.</w:t>
      </w:r>
    </w:p>
    <w:p w14:paraId="15B72A12" w14:textId="77777777"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Surat Pernyataan tidak sedang menerima beasiswa dari sumber lain.</w:t>
      </w:r>
    </w:p>
    <w:p w14:paraId="2ED5BBF2" w14:textId="77777777"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Transkrip Nilai dengan IPK 2.75.</w:t>
      </w:r>
    </w:p>
    <w:p w14:paraId="589810B9" w14:textId="77777777"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Surat keterangan perincian gaji / penghasilan orang tua perbulan (terbaru).</w:t>
      </w:r>
    </w:p>
    <w:p w14:paraId="5CC672EE" w14:textId="77777777"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Sertifikat, surat keterangan atau bukti lainnya dalam kegiatan kemahasiswaan.</w:t>
      </w:r>
    </w:p>
    <w:p w14:paraId="4433F99D" w14:textId="77777777" w:rsidR="00F90DCB" w:rsidRDefault="003F265B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Upload/Unggah sertifikat, piagam penghargaan atau bukti prestasi lainnya (ko-kurikuler dan atau ekstra</w:t>
      </w:r>
      <w:r>
        <w:rPr>
          <w:rFonts w:ascii="Arial Narrow" w:eastAsia="Arial Narrow" w:hAnsi="Arial Narrow" w:cs="Arial Narrow"/>
          <w:sz w:val="22"/>
          <w:szCs w:val="22"/>
        </w:rPr>
        <w:tab/>
        <w:t>kurikuler).</w:t>
      </w:r>
    </w:p>
    <w:p w14:paraId="18FBDE1E" w14:textId="77777777" w:rsidR="00F90DCB" w:rsidRDefault="00F90DC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184F5D3" w14:textId="77777777"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Mengetahui :</w:t>
      </w:r>
      <w:proofErr w:type="gramEnd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91B4EE9" wp14:editId="07AF2E1E">
                <wp:simplePos x="0" y="0"/>
                <wp:positionH relativeFrom="column">
                  <wp:posOffset>2717800</wp:posOffset>
                </wp:positionH>
                <wp:positionV relativeFrom="paragraph">
                  <wp:posOffset>38100</wp:posOffset>
                </wp:positionV>
                <wp:extent cx="1196975" cy="1381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2275" y="3094200"/>
                          <a:ext cx="1187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8F6D5" w14:textId="77777777" w:rsidR="00F90DCB" w:rsidRDefault="00F90DC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F724397" w14:textId="77777777" w:rsidR="00F90DCB" w:rsidRDefault="00F90DC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D97B525" w14:textId="77777777" w:rsidR="00F90DCB" w:rsidRDefault="00F90DCB">
                            <w:pPr>
                              <w:spacing w:line="180" w:lineRule="auto"/>
                              <w:ind w:left="0" w:hanging="2"/>
                            </w:pPr>
                          </w:p>
                          <w:p w14:paraId="500D3C9C" w14:textId="77777777" w:rsidR="00F90DCB" w:rsidRDefault="003F265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Pas foto</w:t>
                            </w:r>
                          </w:p>
                          <w:p w14:paraId="26DB034A" w14:textId="77777777" w:rsidR="00F90DCB" w:rsidRDefault="003F265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3 X 4</w:t>
                            </w:r>
                          </w:p>
                          <w:p w14:paraId="3B1A06D3" w14:textId="77777777" w:rsidR="00F90DCB" w:rsidRDefault="00F90DC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14pt;margin-top:3pt;width:94.25pt;height:108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90DCB" w:rsidRDefault="00F90DCB">
                      <w:pPr>
                        <w:spacing w:line="240" w:lineRule="auto"/>
                        <w:ind w:left="0" w:hanging="2"/>
                      </w:pPr>
                    </w:p>
                    <w:p w:rsidR="00F90DCB" w:rsidRDefault="00F90DCB">
                      <w:pPr>
                        <w:spacing w:line="240" w:lineRule="auto"/>
                        <w:ind w:left="0" w:hanging="2"/>
                      </w:pPr>
                    </w:p>
                    <w:p w:rsidR="00F90DCB" w:rsidRDefault="00F90DCB">
                      <w:pPr>
                        <w:spacing w:line="180" w:lineRule="auto"/>
                        <w:ind w:left="0" w:hanging="2"/>
                      </w:pPr>
                    </w:p>
                    <w:p w:rsidR="00F90DCB" w:rsidRDefault="003F265B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Pas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foto</w:t>
                      </w:r>
                      <w:proofErr w:type="spellEnd"/>
                    </w:p>
                    <w:p w:rsidR="00F90DCB" w:rsidRDefault="003F265B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3 X 4</w:t>
                      </w:r>
                    </w:p>
                    <w:p w:rsidR="00F90DCB" w:rsidRDefault="00F90DC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4D759B9" w14:textId="77777777"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Ybs berkelakuan baik.</w:t>
      </w:r>
    </w:p>
    <w:p w14:paraId="4499DF48" w14:textId="77777777"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Dosen Wali/Ketua Proram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Studi,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   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Bandung,_________________</w:t>
      </w:r>
    </w:p>
    <w:p w14:paraId="5E179529" w14:textId="77777777" w:rsidR="00F90DCB" w:rsidRDefault="003F265B">
      <w:pPr>
        <w:tabs>
          <w:tab w:val="left" w:pos="720"/>
          <w:tab w:val="left" w:pos="6521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                                  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Pemohon,</w:t>
      </w:r>
    </w:p>
    <w:p w14:paraId="49C23516" w14:textId="77777777" w:rsidR="00F90DCB" w:rsidRDefault="003F265B">
      <w:pPr>
        <w:tabs>
          <w:tab w:val="left" w:pos="7780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Cap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3A7B7C1D" w14:textId="77777777" w:rsidR="00F90DCB" w:rsidRDefault="00F90DC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552653" w14:textId="77777777" w:rsidR="00F90DCB" w:rsidRDefault="00F90DC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AC0410" w14:textId="77777777" w:rsidR="00F90DCB" w:rsidRDefault="00F90DC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9249F59" w14:textId="77777777"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</w:t>
      </w:r>
    </w:p>
    <w:p w14:paraId="1D01E264" w14:textId="77777777" w:rsidR="00F90DCB" w:rsidRDefault="003F26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Catatan :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* Coret yang tidak perlu</w:t>
      </w:r>
    </w:p>
    <w:p w14:paraId="6C56CD9F" w14:textId="77777777" w:rsidR="00F90DCB" w:rsidRDefault="003F265B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** Yaitu anak kandung yang belum nikah, belum bekerja dan usianya maksimum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25  tahun</w:t>
      </w:r>
      <w:proofErr w:type="gramEnd"/>
    </w:p>
    <w:sectPr w:rsidR="00F90DCB">
      <w:pgSz w:w="11909" w:h="16834"/>
      <w:pgMar w:top="561" w:right="1009" w:bottom="306" w:left="10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68BF"/>
    <w:multiLevelType w:val="multilevel"/>
    <w:tmpl w:val="6398263C"/>
    <w:lvl w:ilvl="0">
      <w:start w:val="1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A0E20D6"/>
    <w:multiLevelType w:val="multilevel"/>
    <w:tmpl w:val="ECB8DC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7499874">
    <w:abstractNumId w:val="1"/>
  </w:num>
  <w:num w:numId="2" w16cid:durableId="152910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CB"/>
    <w:rsid w:val="003F265B"/>
    <w:rsid w:val="00A3576C"/>
    <w:rsid w:val="00F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D32D"/>
  <w15:docId w15:val="{E52BD7A7-CC7A-4243-8E58-DD96465C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Judu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Judu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FontParagrafDefault"/>
    <w:rPr>
      <w:w w:val="100"/>
      <w:position w:val="-1"/>
      <w:effect w:val="none"/>
      <w:vertAlign w:val="baseline"/>
      <w:cs w:val="0"/>
      <w:em w:val="none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b3C49TiV+d9FV87ugJ7TVGLRw==">AMUW2mW/MSq43tG5z8vohCaQShDLkhP/aHKmueWG3Ye9QHjNlt7IaLZArEPAmI4BDB/77Va8rg/7msLP2LQe43pzWiqkD/4A9K4nYIcUqkopWw8aYd9RxAQ=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Suparman Djuhanda, Ir. Msc.</dc:creator>
  <cp:lastModifiedBy>ghifari laseha</cp:lastModifiedBy>
  <cp:revision>3</cp:revision>
  <dcterms:created xsi:type="dcterms:W3CDTF">2020-07-23T08:30:00Z</dcterms:created>
  <dcterms:modified xsi:type="dcterms:W3CDTF">2023-05-09T11:28:00Z</dcterms:modified>
</cp:coreProperties>
</file>